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состав Координационного Совета по вопросам оказания бесплатной юридической помощи на территории Еврейской автономной области, утвержденный постановлением губернатора Еврейской автономной области от 21.06.2017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154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ПОСТАНОВЛЯЮ: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8" w:tooltip="consultantplus://offline/ref=F59F95B90E59DC28BCF32188DFA8D2EC241FC5115E12BCDA26EBD4154AC6313B304FAF244B09EFCA2D859AB3D892D625FB140C2BAB1042ADD5D2F4CCI7E" w:history="1">
        <w:r>
          <w:rPr>
            <w:rFonts w:ascii="Times New Roman" w:hAnsi="Times New Roman" w:cs="Times New Roman"/>
            <w:sz w:val="28"/>
            <w:szCs w:val="28"/>
          </w:rPr>
          <w:t xml:space="preserve">состав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Координационного Совета по вопросам оказания бесплатной юридической помощи на территории Еврейской автономной области, утвержденный постановлением губернатора Еврейской автономной области от 21.06.2017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154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создании Координационного Совета по вопросам оказания бесплатной юридической помощи на территории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следующ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е изменени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включить в </w:t>
      </w:r>
      <w:hyperlink r:id="rId9" w:tooltip="consultantplus://offline/ref=F59F95B90E59DC28BCF32188DFA8D2EC241FC5115E12BCDA26EBD4154AC6313B304FAF244B09EFCA2D859AB3D892D625FB140C2BAB1042ADD5D2F4CCI7E" w:history="1">
        <w:r>
          <w:rPr>
            <w:rFonts w:ascii="Times New Roman" w:hAnsi="Times New Roman" w:cs="Times New Roman"/>
            <w:sz w:val="28"/>
            <w:szCs w:val="28"/>
          </w:rPr>
          <w:t xml:space="preserve">состав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Координационного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Мильгром </w:t>
        <w:br/>
        <w:t xml:space="preserve">Валентину Владимировну – первого заместителя начальника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департамента здравоохранения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Павлову Любовь Алексеевну 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уполномоченно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 по правам человека </w:t>
        <w:br/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Еврейской автономной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(по согласованию), </w:t>
      </w:r>
      <w:r>
        <w:rPr>
          <w:rFonts w:ascii="Times New Roman" w:hAnsi="Times New Roman" w:cs="Times New Roman"/>
          <w:sz w:val="28"/>
          <w:szCs w:val="28"/>
        </w:rPr>
        <w:t xml:space="preserve">Саханову </w:t>
        <w:br/>
        <w:t xml:space="preserve">Ольгу Александровну</w:t>
      </w:r>
      <w:r>
        <w:rPr>
          <w:rFonts w:ascii="Times New Roman" w:hAnsi="Times New Roman" w:cs="Times New Roman"/>
          <w:sz w:val="28"/>
          <w:szCs w:val="28"/>
        </w:rPr>
        <w:t xml:space="preserve"> – з</w:t>
      </w:r>
      <w:r>
        <w:rPr>
          <w:rFonts w:ascii="Times New Roman" w:hAnsi="Times New Roman" w:eastAsia="Times New Roman" w:cs="Arial"/>
          <w:color w:val="000000" w:themeColor="text1"/>
          <w:sz w:val="28"/>
          <w:szCs w:val="28"/>
          <w:lang w:eastAsia="ru-RU"/>
        </w:rPr>
        <w:t xml:space="preserve">аместителя начальника инспекции – </w:t>
      </w:r>
      <w:r>
        <w:rPr>
          <w:rFonts w:ascii="Times New Roman" w:hAnsi="Times New Roman" w:eastAsia="Times New Roman" w:cs="Arial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начальника правового отдела</w:t>
      </w:r>
      <w:r/>
      <w:r>
        <w:rPr>
          <w:rFonts w:ascii="Times New Roman" w:hAnsi="Times New Roman" w:eastAsia="Times New Roman" w:cs="Arial"/>
          <w:color w:val="000000" w:themeColor="text1"/>
          <w:sz w:val="28"/>
          <w:szCs w:val="28"/>
          <w:lang w:eastAsia="ru-RU"/>
        </w:rPr>
        <w:t xml:space="preserve"> инспекции государственного строительного и жилищного надзора </w:t>
      </w:r>
      <w:r>
        <w:rPr>
          <w:rFonts w:ascii="Times New Roman" w:hAnsi="Times New Roman" w:eastAsia="Times New Roman" w:cs="Arial"/>
          <w:color w:val="000000" w:themeColor="text1"/>
          <w:sz w:val="28"/>
          <w:szCs w:val="28"/>
          <w:lang w:eastAsia="ru-RU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исключив из </w:t>
      </w:r>
      <w:hyperlink r:id="rId10" w:tooltip="consultantplus://offline/ref=F59F95B90E59DC28BCF32188DFA8D2EC241FC5115E12BCDA26EBD4154AC6313B304FAF244B09EFCA2D859AB3D892D625FB140C2BAB1042ADD5D2F4CCI7E" w:history="1">
        <w:r>
          <w:rPr>
            <w:rFonts w:ascii="Times New Roman" w:hAnsi="Times New Roman" w:cs="Times New Roman"/>
            <w:sz w:val="28"/>
            <w:szCs w:val="28"/>
          </w:rPr>
          <w:t xml:space="preserve">состава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Координационного Совета </w:t>
      </w:r>
      <w:r>
        <w:rPr>
          <w:rFonts w:ascii="Times New Roman" w:hAnsi="Times New Roman" w:cs="Times New Roman"/>
          <w:sz w:val="28"/>
          <w:szCs w:val="28"/>
        </w:rPr>
        <w:t xml:space="preserve">Жукова Валерия Александровича</w:t>
      </w:r>
      <w:r>
        <w:rPr>
          <w:rFonts w:ascii="Times New Roman" w:hAnsi="Times New Roman" w:cs="Times New Roman"/>
          <w:sz w:val="28"/>
          <w:szCs w:val="28"/>
        </w:rPr>
        <w:t xml:space="preserve">, Попович Елену Вячеславовну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 xml:space="preserve">дня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подписания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  <w:r>
        <w:rPr>
          <w:rFonts w:ascii="Times New Roman" w:hAnsi="Times New Roman" w:cs="Times New Roman"/>
          <w:sz w:val="28"/>
          <w:szCs w:val="28"/>
        </w:rPr>
        <w:t xml:space="preserve">области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Р.Э. Гольдштейн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alloon Text"/>
    <w:basedOn w:val="832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3"/>
    <w:link w:val="836"/>
    <w:uiPriority w:val="99"/>
    <w:semiHidden/>
    <w:rPr>
      <w:rFonts w:ascii="Segoe UI" w:hAnsi="Segoe UI" w:cs="Segoe UI"/>
      <w:sz w:val="18"/>
      <w:szCs w:val="18"/>
    </w:rPr>
  </w:style>
  <w:style w:type="character" w:styleId="838" w:customStyle="1">
    <w:name w:val="Основной текст (2)"/>
    <w:rPr>
      <w:rFonts w:ascii="Times New Roman" w:hAnsi="Times New Roman" w:eastAsia="Times New Roman" w:cs="Times New Roman"/>
      <w:i/>
      <w:iCs/>
      <w:color w:val="000000"/>
      <w:spacing w:val="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F59F95B90E59DC28BCF32188DFA8D2EC241FC5115E12BCDA26EBD4154AC6313B304FAF244B09EFCA2D859AB3D892D625FB140C2BAB1042ADD5D2F4CCI7E" TargetMode="External"/><Relationship Id="rId9" Type="http://schemas.openxmlformats.org/officeDocument/2006/relationships/hyperlink" Target="consultantplus://offline/ref=F59F95B90E59DC28BCF32188DFA8D2EC241FC5115E12BCDA26EBD4154AC6313B304FAF244B09EFCA2D859AB3D892D625FB140C2BAB1042ADD5D2F4CCI7E" TargetMode="External"/><Relationship Id="rId10" Type="http://schemas.openxmlformats.org/officeDocument/2006/relationships/hyperlink" Target="consultantplus://offline/ref=F59F95B90E59DC28BCF32188DFA8D2EC241FC5115E12BCDA26EBD4154AC6313B304FAF244B09EFCA2D859AB3D892D625FB140C2BAB1042ADD5D2F4CCI7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Коляда Елена Александровна</dc:creator>
  <cp:keywords/>
  <dc:description/>
  <cp:revision>25</cp:revision>
  <dcterms:created xsi:type="dcterms:W3CDTF">2020-06-10T04:07:00Z</dcterms:created>
  <dcterms:modified xsi:type="dcterms:W3CDTF">2024-06-04T23:32:38Z</dcterms:modified>
</cp:coreProperties>
</file>